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ascii="黑体" w:hAnsi="黑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4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吉林省版权示范园区（基地）申报表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928"/>
        <w:gridCol w:w="1305"/>
        <w:gridCol w:w="183"/>
        <w:gridCol w:w="162"/>
        <w:gridCol w:w="1320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园区（基地）名称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建立时间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入驻企业数</w:t>
            </w:r>
          </w:p>
        </w:tc>
        <w:tc>
          <w:tcPr>
            <w:tcW w:w="2833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 xml:space="preserve">    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园区（基地）地址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园区（基地）建筑面积</w:t>
            </w:r>
          </w:p>
        </w:tc>
        <w:tc>
          <w:tcPr>
            <w:tcW w:w="2833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 xml:space="preserve">         万平米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运营管理机构名称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运营管理机构地址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运营管理机构负责人</w:t>
            </w:r>
          </w:p>
        </w:tc>
        <w:tc>
          <w:tcPr>
            <w:tcW w:w="1928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联系方式</w:t>
            </w:r>
          </w:p>
        </w:tc>
        <w:tc>
          <w:tcPr>
            <w:tcW w:w="4153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工作人员</w:t>
            </w:r>
          </w:p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姓    名</w:t>
            </w:r>
          </w:p>
        </w:tc>
        <w:tc>
          <w:tcPr>
            <w:tcW w:w="1928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联系方式</w:t>
            </w:r>
          </w:p>
        </w:tc>
        <w:tc>
          <w:tcPr>
            <w:tcW w:w="4153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园区（基地）主营业务范围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上年度财务状况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主营业务总收入：  万元</w:t>
            </w:r>
          </w:p>
        </w:tc>
        <w:tc>
          <w:tcPr>
            <w:tcW w:w="4315" w:type="dxa"/>
            <w:gridSpan w:val="3"/>
            <w:vAlign w:val="center"/>
          </w:tcPr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元利润总额：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703" w:type="dxa"/>
          </w:tcPr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近几年取得重大版权成果与获奖项目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是否获得省级版权示范园区称号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年度：            称号：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9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申报理由（限1500字，可另加附详细材料）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pacing w:val="-20"/>
                <w:sz w:val="28"/>
                <w:szCs w:val="28"/>
              </w:rPr>
              <w:t>申报园区（基地）意见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管理机构负责人签字：                 （盖章）</w:t>
            </w:r>
          </w:p>
          <w:p>
            <w:pPr>
              <w:pStyle w:val="4"/>
              <w:spacing w:line="440" w:lineRule="exact"/>
              <w:ind w:firstLine="4760" w:firstLineChars="1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地市级版权行政管理部门意见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 xml:space="preserve"> （盖章）</w:t>
            </w:r>
          </w:p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 xml:space="preserve">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703" w:type="dxa"/>
            <w:vAlign w:val="center"/>
          </w:tcPr>
          <w:p>
            <w:pPr>
              <w:pStyle w:val="4"/>
              <w:spacing w:line="44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省级版权行政管理部门意见</w:t>
            </w:r>
          </w:p>
        </w:tc>
        <w:tc>
          <w:tcPr>
            <w:tcW w:w="7731" w:type="dxa"/>
            <w:gridSpan w:val="6"/>
            <w:vAlign w:val="center"/>
          </w:tcPr>
          <w:p>
            <w:pPr>
              <w:pStyle w:val="4"/>
              <w:spacing w:line="44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（盖章）</w:t>
            </w:r>
          </w:p>
          <w:p>
            <w:pPr>
              <w:pStyle w:val="4"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 xml:space="preserve">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0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2020-06-12T02:56:51Z</dcterms:created>
  <dc:creator>sx</dc:creator>
  <cp:lastModifiedBy>Assassin</cp:lastModifiedBy>
  <dcterms:modified xsi:type="dcterms:W3CDTF">2020-06-12T02:57:29Z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